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59687D">
        <w:rPr>
          <w:rFonts w:ascii="Times New Roman" w:hAnsi="Times New Roman"/>
          <w:szCs w:val="24"/>
        </w:rPr>
        <w:t>27.05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59687D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59687D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DA5551">
        <w:rPr>
          <w:rFonts w:ascii="Times New Roman" w:hAnsi="Times New Roman"/>
          <w:b/>
          <w:szCs w:val="24"/>
        </w:rPr>
        <w:t>1967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DA555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ведения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личного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подсобного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хозяйства</w:t>
      </w:r>
      <w:r w:rsidR="00237DBB" w:rsidRPr="00237DBB">
        <w:rPr>
          <w:rFonts w:ascii="Times New Roman" w:hAnsi="Times New Roman"/>
          <w:szCs w:val="24"/>
        </w:rPr>
        <w:t xml:space="preserve"> (</w:t>
      </w:r>
      <w:r w:rsidR="00237DBB" w:rsidRPr="00237DBB">
        <w:rPr>
          <w:rFonts w:ascii="Times New Roman" w:hAnsi="Times New Roman" w:hint="eastAsia"/>
          <w:szCs w:val="24"/>
        </w:rPr>
        <w:t>приусадебный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земельный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участок</w:t>
      </w:r>
      <w:r w:rsidR="00237DBB" w:rsidRPr="00237DBB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DA5551" w:rsidRPr="00DA5551">
        <w:rPr>
          <w:rFonts w:ascii="Times New Roman" w:hAnsi="Times New Roman" w:hint="eastAsia"/>
          <w:szCs w:val="24"/>
        </w:rPr>
        <w:t>Российская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Федеация</w:t>
      </w:r>
      <w:r w:rsidR="00DA5551" w:rsidRPr="00DA5551">
        <w:rPr>
          <w:rFonts w:ascii="Times New Roman" w:hAnsi="Times New Roman"/>
          <w:szCs w:val="24"/>
        </w:rPr>
        <w:t xml:space="preserve">, </w:t>
      </w:r>
      <w:r w:rsidR="00DA5551" w:rsidRPr="00DA5551">
        <w:rPr>
          <w:rFonts w:ascii="Times New Roman" w:hAnsi="Times New Roman" w:hint="eastAsia"/>
          <w:szCs w:val="24"/>
        </w:rPr>
        <w:t>Московская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область</w:t>
      </w:r>
      <w:r w:rsidR="00DA5551" w:rsidRPr="00DA5551">
        <w:rPr>
          <w:rFonts w:ascii="Times New Roman" w:hAnsi="Times New Roman"/>
          <w:szCs w:val="24"/>
        </w:rPr>
        <w:t xml:space="preserve">, </w:t>
      </w:r>
      <w:r w:rsidR="00DA5551" w:rsidRPr="00DA5551">
        <w:rPr>
          <w:rFonts w:ascii="Times New Roman" w:hAnsi="Times New Roman" w:hint="eastAsia"/>
          <w:szCs w:val="24"/>
        </w:rPr>
        <w:t>городской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округ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Домодедово</w:t>
      </w:r>
      <w:r w:rsidR="00DA5551" w:rsidRPr="00DA5551">
        <w:rPr>
          <w:rFonts w:ascii="Times New Roman" w:hAnsi="Times New Roman"/>
          <w:szCs w:val="24"/>
        </w:rPr>
        <w:t xml:space="preserve">, </w:t>
      </w:r>
      <w:r w:rsidR="00DA5551" w:rsidRPr="00DA5551">
        <w:rPr>
          <w:rFonts w:ascii="Times New Roman" w:hAnsi="Times New Roman" w:hint="eastAsia"/>
          <w:szCs w:val="24"/>
        </w:rPr>
        <w:t>д</w:t>
      </w:r>
      <w:r w:rsidR="00DA5551">
        <w:rPr>
          <w:rFonts w:ascii="Times New Roman" w:hAnsi="Times New Roman"/>
          <w:szCs w:val="24"/>
        </w:rPr>
        <w:t xml:space="preserve">. </w:t>
      </w:r>
      <w:r w:rsidR="00DA5551" w:rsidRPr="00DA5551">
        <w:rPr>
          <w:rFonts w:ascii="Times New Roman" w:hAnsi="Times New Roman" w:hint="eastAsia"/>
          <w:szCs w:val="24"/>
        </w:rPr>
        <w:t>Борисово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59687D">
        <w:rPr>
          <w:rFonts w:ascii="Times New Roman" w:hAnsi="Times New Roman"/>
          <w:b/>
          <w:szCs w:val="24"/>
        </w:rPr>
        <w:t>0090101:67</w:t>
      </w:r>
      <w:r w:rsidR="00DA5551">
        <w:rPr>
          <w:rFonts w:ascii="Times New Roman" w:hAnsi="Times New Roman"/>
          <w:b/>
          <w:szCs w:val="24"/>
        </w:rPr>
        <w:t>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DA5551">
        <w:rPr>
          <w:rFonts w:ascii="Times New Roman" w:hAnsi="Times New Roman"/>
          <w:szCs w:val="24"/>
        </w:rPr>
        <w:t>850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DA555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DA5551" w:rsidRPr="00DA5551">
        <w:rPr>
          <w:rFonts w:ascii="Times New Roman" w:hAnsi="Times New Roman"/>
          <w:szCs w:val="24"/>
        </w:rPr>
        <w:t xml:space="preserve">331 965,80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>. (</w:t>
      </w:r>
      <w:r w:rsidR="00DA5551" w:rsidRPr="00DA5551">
        <w:rPr>
          <w:rFonts w:ascii="Times New Roman" w:hAnsi="Times New Roman" w:hint="eastAsia"/>
          <w:szCs w:val="24"/>
        </w:rPr>
        <w:t>Триста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тридцать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одна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тысяча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девятьсот</w:t>
      </w:r>
      <w:r w:rsid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шестьдесят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пять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 xml:space="preserve">. 80 </w:t>
      </w:r>
      <w:r w:rsidR="00DA5551" w:rsidRPr="00DA5551">
        <w:rPr>
          <w:rFonts w:ascii="Times New Roman" w:hAnsi="Times New Roman" w:hint="eastAsia"/>
          <w:szCs w:val="24"/>
        </w:rPr>
        <w:t>коп</w:t>
      </w:r>
      <w:r w:rsidR="00DA5551" w:rsidRPr="00DA5551">
        <w:rPr>
          <w:rFonts w:ascii="Times New Roman" w:hAnsi="Times New Roman"/>
          <w:szCs w:val="24"/>
        </w:rPr>
        <w:t>.),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НДС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не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облагается</w:t>
      </w:r>
      <w:r w:rsidR="0059687D" w:rsidRPr="0059687D">
        <w:rPr>
          <w:rFonts w:ascii="Times New Roman" w:hAnsi="Times New Roman"/>
          <w:szCs w:val="24"/>
        </w:rPr>
        <w:t xml:space="preserve">. </w:t>
      </w:r>
      <w:r w:rsidR="0059687D" w:rsidRPr="0059687D">
        <w:rPr>
          <w:rFonts w:ascii="Times New Roman" w:hAnsi="Times New Roman" w:hint="eastAsia"/>
          <w:szCs w:val="24"/>
        </w:rPr>
        <w:t>«Шаг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аукциона»</w:t>
      </w:r>
      <w:r w:rsidR="0059687D" w:rsidRPr="0059687D">
        <w:rPr>
          <w:rFonts w:ascii="Times New Roman" w:hAnsi="Times New Roman"/>
          <w:szCs w:val="24"/>
        </w:rPr>
        <w:t xml:space="preserve">: </w:t>
      </w:r>
      <w:r w:rsidR="00DA5551" w:rsidRPr="00DA5551">
        <w:rPr>
          <w:rFonts w:ascii="Times New Roman" w:hAnsi="Times New Roman"/>
          <w:szCs w:val="24"/>
        </w:rPr>
        <w:t xml:space="preserve">9 958,97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>. (</w:t>
      </w:r>
      <w:r w:rsidR="00DA5551" w:rsidRPr="00DA5551">
        <w:rPr>
          <w:rFonts w:ascii="Times New Roman" w:hAnsi="Times New Roman" w:hint="eastAsia"/>
          <w:szCs w:val="24"/>
        </w:rPr>
        <w:t>Девять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тысяч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девятьсот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пятьдесят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восемь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>. 97</w:t>
      </w:r>
      <w:bookmarkStart w:id="0" w:name="_GoBack"/>
      <w:bookmarkEnd w:id="0"/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коп</w:t>
      </w:r>
      <w:r w:rsidR="00DA5551" w:rsidRPr="00DA5551">
        <w:rPr>
          <w:rFonts w:ascii="Times New Roman" w:hAnsi="Times New Roman"/>
          <w:szCs w:val="24"/>
        </w:rPr>
        <w:t>.).</w:t>
      </w:r>
      <w:r w:rsid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Размер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задатка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для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участия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в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аукционе</w:t>
      </w:r>
      <w:r w:rsidR="0059687D" w:rsidRPr="0059687D">
        <w:rPr>
          <w:rFonts w:ascii="Times New Roman" w:hAnsi="Times New Roman"/>
          <w:szCs w:val="24"/>
        </w:rPr>
        <w:t xml:space="preserve">: </w:t>
      </w:r>
      <w:r w:rsidR="00DA5551" w:rsidRPr="00DA5551">
        <w:rPr>
          <w:rFonts w:ascii="Times New Roman" w:hAnsi="Times New Roman"/>
          <w:szCs w:val="24"/>
        </w:rPr>
        <w:t xml:space="preserve">331 965,80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>. (</w:t>
      </w:r>
      <w:r w:rsidR="00DA5551" w:rsidRPr="00DA5551">
        <w:rPr>
          <w:rFonts w:ascii="Times New Roman" w:hAnsi="Times New Roman" w:hint="eastAsia"/>
          <w:szCs w:val="24"/>
        </w:rPr>
        <w:t>Триста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тридцать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одна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тысяча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девятьсот</w:t>
      </w:r>
      <w:r w:rsid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шестьдесят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пять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 xml:space="preserve">. 80 </w:t>
      </w:r>
      <w:r w:rsidR="00DA5551" w:rsidRPr="00DA5551">
        <w:rPr>
          <w:rFonts w:ascii="Times New Roman" w:hAnsi="Times New Roman" w:hint="eastAsia"/>
          <w:szCs w:val="24"/>
        </w:rPr>
        <w:t>коп</w:t>
      </w:r>
      <w:r w:rsidR="00DA5551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3152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59687D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43152E" w:rsidRPr="0043152E">
        <w:rPr>
          <w:rFonts w:ascii="Times New Roman" w:hAnsi="Times New Roman" w:hint="eastAsia"/>
          <w:szCs w:val="24"/>
        </w:rPr>
        <w:t>Единственному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участнику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в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электронной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форме</w:t>
      </w:r>
      <w:r w:rsidR="0043152E" w:rsidRPr="0043152E">
        <w:rPr>
          <w:rFonts w:ascii="Times New Roman" w:hAnsi="Times New Roman"/>
          <w:szCs w:val="24"/>
        </w:rPr>
        <w:t xml:space="preserve">: </w:t>
      </w:r>
      <w:r w:rsidR="0043152E" w:rsidRPr="0043152E">
        <w:rPr>
          <w:rFonts w:ascii="Times New Roman" w:hAnsi="Times New Roman" w:hint="eastAsia"/>
          <w:b/>
          <w:szCs w:val="24"/>
        </w:rPr>
        <w:t>Черемных</w:t>
      </w:r>
      <w:r w:rsidR="0043152E" w:rsidRPr="0043152E">
        <w:rPr>
          <w:rFonts w:ascii="Times New Roman" w:hAnsi="Times New Roman"/>
          <w:b/>
          <w:szCs w:val="24"/>
        </w:rPr>
        <w:t xml:space="preserve"> </w:t>
      </w:r>
      <w:r w:rsidR="0043152E" w:rsidRPr="0043152E">
        <w:rPr>
          <w:rFonts w:ascii="Times New Roman" w:hAnsi="Times New Roman" w:hint="eastAsia"/>
          <w:b/>
          <w:szCs w:val="24"/>
        </w:rPr>
        <w:t>Эльдару</w:t>
      </w:r>
      <w:r w:rsidR="0043152E" w:rsidRPr="0043152E">
        <w:rPr>
          <w:rFonts w:ascii="Times New Roman" w:hAnsi="Times New Roman"/>
          <w:b/>
          <w:szCs w:val="24"/>
        </w:rPr>
        <w:t xml:space="preserve"> </w:t>
      </w:r>
      <w:r w:rsidR="0043152E" w:rsidRPr="0043152E">
        <w:rPr>
          <w:rFonts w:ascii="Times New Roman" w:hAnsi="Times New Roman" w:hint="eastAsia"/>
          <w:b/>
          <w:szCs w:val="24"/>
        </w:rPr>
        <w:t>Олеговичу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заключить</w:t>
      </w:r>
      <w:r w:rsid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договор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аренды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Земельного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участка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по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начальной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цене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предмета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: </w:t>
      </w:r>
      <w:r w:rsidR="00DA5551" w:rsidRPr="00DA5551">
        <w:rPr>
          <w:rFonts w:ascii="Times New Roman" w:hAnsi="Times New Roman"/>
          <w:b/>
          <w:szCs w:val="24"/>
        </w:rPr>
        <w:t xml:space="preserve">331 965,80 </w:t>
      </w:r>
      <w:r w:rsidR="00DA5551" w:rsidRPr="00DA5551">
        <w:rPr>
          <w:rFonts w:ascii="Times New Roman" w:hAnsi="Times New Roman" w:hint="eastAsia"/>
          <w:b/>
          <w:szCs w:val="24"/>
        </w:rPr>
        <w:t>руб</w:t>
      </w:r>
      <w:r w:rsidR="00DA5551" w:rsidRPr="00DA5551">
        <w:rPr>
          <w:rFonts w:ascii="Times New Roman" w:hAnsi="Times New Roman"/>
          <w:b/>
          <w:szCs w:val="24"/>
        </w:rPr>
        <w:t xml:space="preserve">. </w:t>
      </w:r>
      <w:r w:rsidR="00DA5551" w:rsidRPr="00DA5551">
        <w:rPr>
          <w:rFonts w:ascii="Times New Roman" w:hAnsi="Times New Roman"/>
          <w:szCs w:val="24"/>
        </w:rPr>
        <w:t>(</w:t>
      </w:r>
      <w:r w:rsidR="00DA5551" w:rsidRPr="00DA5551">
        <w:rPr>
          <w:rFonts w:ascii="Times New Roman" w:hAnsi="Times New Roman" w:hint="eastAsia"/>
          <w:szCs w:val="24"/>
        </w:rPr>
        <w:t>Триста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тридцать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одна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тысяча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девятьсот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шестьдесят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пять</w:t>
      </w:r>
      <w:r w:rsidR="00DA5551" w:rsidRPr="00DA5551">
        <w:rPr>
          <w:rFonts w:ascii="Times New Roman" w:hAnsi="Times New Roman"/>
          <w:szCs w:val="24"/>
        </w:rPr>
        <w:t xml:space="preserve"> </w:t>
      </w:r>
      <w:r w:rsidR="00DA5551" w:rsidRPr="00DA5551">
        <w:rPr>
          <w:rFonts w:ascii="Times New Roman" w:hAnsi="Times New Roman" w:hint="eastAsia"/>
          <w:szCs w:val="24"/>
        </w:rPr>
        <w:t>руб</w:t>
      </w:r>
      <w:r w:rsidR="00DA5551" w:rsidRPr="00DA5551">
        <w:rPr>
          <w:rFonts w:ascii="Times New Roman" w:hAnsi="Times New Roman"/>
          <w:szCs w:val="24"/>
        </w:rPr>
        <w:t xml:space="preserve">. 80 </w:t>
      </w:r>
      <w:r w:rsidR="00DA5551" w:rsidRPr="00DA5551">
        <w:rPr>
          <w:rFonts w:ascii="Times New Roman" w:hAnsi="Times New Roman" w:hint="eastAsia"/>
          <w:szCs w:val="24"/>
        </w:rPr>
        <w:t>коп</w:t>
      </w:r>
      <w:r w:rsidR="00DA5551" w:rsidRPr="00DA5551">
        <w:rPr>
          <w:rFonts w:ascii="Times New Roman" w:hAnsi="Times New Roman"/>
          <w:szCs w:val="24"/>
        </w:rPr>
        <w:t>.)</w:t>
      </w:r>
      <w:r w:rsidR="0043152E" w:rsidRPr="0043152E">
        <w:rPr>
          <w:rFonts w:ascii="Times New Roman" w:hAnsi="Times New Roman"/>
          <w:szCs w:val="24"/>
        </w:rPr>
        <w:t xml:space="preserve">, </w:t>
      </w:r>
      <w:r w:rsidR="0043152E" w:rsidRPr="0043152E">
        <w:rPr>
          <w:rFonts w:ascii="Times New Roman" w:hAnsi="Times New Roman" w:hint="eastAsia"/>
          <w:szCs w:val="24"/>
        </w:rPr>
        <w:t>НДС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не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облагается</w:t>
      </w:r>
      <w:r w:rsidR="0043152E" w:rsidRPr="0043152E">
        <w:rPr>
          <w:rFonts w:ascii="Times New Roman" w:hAnsi="Times New Roman"/>
          <w:szCs w:val="24"/>
        </w:rPr>
        <w:t xml:space="preserve">. </w:t>
      </w:r>
      <w:r w:rsidR="0043152E" w:rsidRPr="0043152E">
        <w:rPr>
          <w:rFonts w:ascii="Times New Roman" w:hAnsi="Times New Roman" w:hint="eastAsia"/>
          <w:szCs w:val="24"/>
        </w:rPr>
        <w:t>Начальная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цена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предмета</w:t>
      </w:r>
      <w:r w:rsid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устанавливается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в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размере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ежегодной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арендной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DA5551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A555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A55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3152E"/>
    <w:rsid w:val="004A6666"/>
    <w:rsid w:val="004C2BA5"/>
    <w:rsid w:val="005343EC"/>
    <w:rsid w:val="0059687D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DA555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879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A4C7-222B-4528-87DC-06E690B6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2023-11-28T14:30:00Z</cp:lastPrinted>
  <dcterms:created xsi:type="dcterms:W3CDTF">2023-01-17T07:42:00Z</dcterms:created>
  <dcterms:modified xsi:type="dcterms:W3CDTF">2025-05-27T07:17:00Z</dcterms:modified>
</cp:coreProperties>
</file>